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1A" w:rsidRDefault="003F671A" w:rsidP="003C79C2">
      <w:pPr>
        <w:adjustRightInd w:val="0"/>
        <w:snapToGrid w:val="0"/>
        <w:spacing w:beforeLines="50" w:line="360" w:lineRule="auto"/>
        <w:ind w:left="708" w:hangingChars="196" w:hanging="708"/>
        <w:jc w:val="center"/>
        <w:rPr>
          <w:rFonts w:ascii="Times New Roman" w:eastAsia="仿宋" w:hAnsi="仿宋" w:cs="Times New Roman" w:hint="eastAsia"/>
          <w:b/>
          <w:sz w:val="36"/>
          <w:szCs w:val="36"/>
        </w:rPr>
      </w:pPr>
    </w:p>
    <w:p w:rsidR="00BA3137" w:rsidRPr="009C0294" w:rsidRDefault="00AF5058" w:rsidP="003C79C2">
      <w:pPr>
        <w:adjustRightInd w:val="0"/>
        <w:snapToGrid w:val="0"/>
        <w:spacing w:beforeLines="50" w:line="360" w:lineRule="auto"/>
        <w:ind w:left="708" w:hangingChars="196" w:hanging="708"/>
        <w:jc w:val="center"/>
        <w:rPr>
          <w:rFonts w:ascii="Times New Roman" w:eastAsia="仿宋" w:hAnsi="Times New Roman" w:cs="Times New Roman"/>
          <w:b/>
          <w:sz w:val="36"/>
          <w:szCs w:val="36"/>
        </w:rPr>
      </w:pPr>
      <w:r w:rsidRPr="009C0294">
        <w:rPr>
          <w:rFonts w:ascii="Times New Roman" w:eastAsia="仿宋" w:hAnsi="仿宋" w:cs="Times New Roman"/>
          <w:b/>
          <w:sz w:val="36"/>
          <w:szCs w:val="36"/>
        </w:rPr>
        <w:t>仿真实验室管理制度</w:t>
      </w:r>
    </w:p>
    <w:p w:rsidR="00AF5058" w:rsidRPr="009C0294" w:rsidRDefault="00AF5058" w:rsidP="003C79C2">
      <w:pPr>
        <w:adjustRightInd w:val="0"/>
        <w:snapToGrid w:val="0"/>
        <w:spacing w:beforeLines="50" w:line="360" w:lineRule="auto"/>
        <w:ind w:left="470" w:hangingChars="196" w:hanging="470"/>
        <w:rPr>
          <w:rFonts w:ascii="Times New Roman" w:eastAsia="仿宋" w:hAnsi="Times New Roman" w:cs="Times New Roman"/>
          <w:sz w:val="24"/>
          <w:szCs w:val="24"/>
        </w:rPr>
      </w:pPr>
      <w:r w:rsidRPr="009C0294">
        <w:rPr>
          <w:rFonts w:ascii="Times New Roman" w:eastAsia="仿宋" w:hAnsi="仿宋" w:cs="Times New Roman"/>
          <w:sz w:val="24"/>
          <w:szCs w:val="24"/>
        </w:rPr>
        <w:t>一、仿真实验</w:t>
      </w:r>
      <w:r w:rsidR="00775EED">
        <w:rPr>
          <w:rFonts w:ascii="Times New Roman" w:eastAsia="仿宋" w:hAnsi="仿宋" w:cs="Times New Roman"/>
          <w:sz w:val="24"/>
          <w:szCs w:val="24"/>
        </w:rPr>
        <w:t>室提供教学范围内的学生进行仿真实验、实验预习等上机学习</w:t>
      </w:r>
      <w:r w:rsidRPr="009C0294">
        <w:rPr>
          <w:rFonts w:ascii="Times New Roman" w:eastAsia="仿宋" w:hAnsi="仿宋" w:cs="Times New Roman"/>
          <w:sz w:val="24"/>
          <w:szCs w:val="24"/>
        </w:rPr>
        <w:t>，</w:t>
      </w:r>
      <w:r w:rsidR="00775EED">
        <w:rPr>
          <w:rFonts w:ascii="Times New Roman" w:eastAsia="仿宋" w:hAnsi="仿宋" w:cs="Times New Roman"/>
          <w:sz w:val="24"/>
          <w:szCs w:val="24"/>
        </w:rPr>
        <w:t>学生在实验室要按照教学计划</w:t>
      </w:r>
      <w:r w:rsidR="00775EED" w:rsidRPr="009C0294">
        <w:rPr>
          <w:rFonts w:ascii="Times New Roman" w:eastAsia="仿宋" w:hAnsi="仿宋" w:cs="Times New Roman"/>
          <w:sz w:val="24"/>
          <w:szCs w:val="24"/>
        </w:rPr>
        <w:t>内容进行预习、仿真练习、预约等，不得在实验室内进行与教学内容无关的操作。</w:t>
      </w:r>
    </w:p>
    <w:p w:rsidR="00AF5058" w:rsidRPr="009C0294" w:rsidRDefault="00775EED" w:rsidP="003C79C2">
      <w:pPr>
        <w:adjustRightInd w:val="0"/>
        <w:snapToGrid w:val="0"/>
        <w:spacing w:beforeLines="50" w:line="360" w:lineRule="auto"/>
        <w:ind w:left="470" w:hangingChars="196" w:hanging="47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仿宋" w:cs="Times New Roman"/>
          <w:sz w:val="24"/>
          <w:szCs w:val="24"/>
        </w:rPr>
        <w:t>二、</w:t>
      </w:r>
      <w:r w:rsidRPr="009C0294">
        <w:rPr>
          <w:rFonts w:ascii="Times New Roman" w:eastAsia="仿宋" w:hAnsi="仿宋" w:cs="Times New Roman"/>
          <w:sz w:val="24"/>
          <w:szCs w:val="24"/>
        </w:rPr>
        <w:t>不得随意更改计算机系统的软、硬件配置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Pr="009C0294">
        <w:rPr>
          <w:rFonts w:ascii="Times New Roman" w:eastAsia="仿宋" w:hAnsi="仿宋" w:cs="Times New Roman"/>
          <w:sz w:val="24"/>
          <w:szCs w:val="24"/>
        </w:rPr>
        <w:t>不得移动、更改、删除计算机系统的文件以及他人的文件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  <w:r>
        <w:rPr>
          <w:rFonts w:ascii="Times New Roman" w:eastAsia="仿宋" w:hAnsi="仿宋" w:cs="Times New Roman"/>
          <w:sz w:val="24"/>
          <w:szCs w:val="24"/>
        </w:rPr>
        <w:t>不得随意对计算机软件、硬件进行加密和解密操作</w:t>
      </w:r>
      <w:r>
        <w:rPr>
          <w:rFonts w:ascii="Times New Roman" w:eastAsia="仿宋" w:hAnsi="仿宋" w:cs="Times New Roman" w:hint="eastAsia"/>
          <w:sz w:val="24"/>
          <w:szCs w:val="24"/>
        </w:rPr>
        <w:t>；</w:t>
      </w:r>
      <w:r w:rsidRPr="009C0294">
        <w:rPr>
          <w:rFonts w:ascii="Times New Roman" w:eastAsia="仿宋" w:hAnsi="仿宋" w:cs="Times New Roman"/>
          <w:sz w:val="24"/>
          <w:szCs w:val="24"/>
        </w:rPr>
        <w:t>机器发生故障要及时通知机房管理人员，不得擅自处理。</w:t>
      </w:r>
    </w:p>
    <w:p w:rsidR="00AF5058" w:rsidRPr="009C0294" w:rsidRDefault="00AF5058" w:rsidP="003C79C2">
      <w:pPr>
        <w:adjustRightInd w:val="0"/>
        <w:snapToGrid w:val="0"/>
        <w:spacing w:beforeLines="50" w:line="360" w:lineRule="auto"/>
        <w:ind w:left="470" w:hangingChars="196" w:hanging="470"/>
        <w:rPr>
          <w:rFonts w:ascii="Times New Roman" w:eastAsia="仿宋" w:hAnsi="Times New Roman" w:cs="Times New Roman"/>
          <w:sz w:val="24"/>
          <w:szCs w:val="24"/>
        </w:rPr>
      </w:pPr>
      <w:r w:rsidRPr="009C0294">
        <w:rPr>
          <w:rFonts w:ascii="Times New Roman" w:eastAsia="仿宋" w:hAnsi="仿宋" w:cs="Times New Roman"/>
          <w:sz w:val="24"/>
          <w:szCs w:val="24"/>
        </w:rPr>
        <w:t>三、</w:t>
      </w:r>
      <w:r w:rsidR="002975D6">
        <w:rPr>
          <w:rFonts w:ascii="Times New Roman" w:eastAsia="仿宋" w:hAnsi="仿宋" w:cs="Times New Roman"/>
          <w:sz w:val="24"/>
          <w:szCs w:val="24"/>
        </w:rPr>
        <w:t>不得使用未经实验室管理人员许可的软盘、光盘等可移动信息载体，</w:t>
      </w:r>
      <w:r w:rsidR="002975D6">
        <w:rPr>
          <w:rFonts w:ascii="Times New Roman" w:eastAsia="仿宋" w:hAnsi="仿宋" w:cs="Times New Roman" w:hint="eastAsia"/>
          <w:sz w:val="24"/>
          <w:szCs w:val="24"/>
        </w:rPr>
        <w:t>防止</w:t>
      </w:r>
      <w:r w:rsidR="002975D6" w:rsidRPr="009C0294">
        <w:rPr>
          <w:rFonts w:ascii="Times New Roman" w:eastAsia="仿宋" w:hAnsi="仿宋" w:cs="Times New Roman"/>
          <w:sz w:val="24"/>
          <w:szCs w:val="24"/>
        </w:rPr>
        <w:t>计算机病毒的传播和</w:t>
      </w:r>
      <w:r w:rsidR="002975D6">
        <w:rPr>
          <w:rFonts w:ascii="Times New Roman" w:eastAsia="仿宋" w:hAnsi="仿宋" w:cs="Times New Roman"/>
          <w:sz w:val="24"/>
          <w:szCs w:val="24"/>
        </w:rPr>
        <w:t>破坏</w:t>
      </w:r>
      <w:r w:rsidR="002975D6" w:rsidRPr="009C0294">
        <w:rPr>
          <w:rFonts w:ascii="Times New Roman" w:eastAsia="仿宋" w:hAnsi="仿宋" w:cs="Times New Roman"/>
          <w:sz w:val="24"/>
          <w:szCs w:val="24"/>
        </w:rPr>
        <w:t>。</w:t>
      </w:r>
    </w:p>
    <w:p w:rsidR="00AF5058" w:rsidRPr="009C0294" w:rsidRDefault="00AF5058" w:rsidP="003C79C2">
      <w:pPr>
        <w:adjustRightInd w:val="0"/>
        <w:snapToGrid w:val="0"/>
        <w:spacing w:beforeLines="50" w:line="360" w:lineRule="auto"/>
        <w:ind w:left="470" w:hangingChars="196" w:hanging="470"/>
        <w:rPr>
          <w:rFonts w:ascii="Times New Roman" w:eastAsia="仿宋" w:hAnsi="Times New Roman" w:cs="Times New Roman"/>
          <w:sz w:val="24"/>
          <w:szCs w:val="24"/>
        </w:rPr>
      </w:pPr>
      <w:r w:rsidRPr="009C0294">
        <w:rPr>
          <w:rFonts w:ascii="Times New Roman" w:eastAsia="仿宋" w:hAnsi="仿宋" w:cs="Times New Roman"/>
          <w:sz w:val="24"/>
          <w:szCs w:val="24"/>
        </w:rPr>
        <w:t>四、</w:t>
      </w:r>
      <w:r w:rsidR="002975D6" w:rsidRPr="009C0294">
        <w:rPr>
          <w:rFonts w:ascii="Times New Roman" w:eastAsia="仿宋" w:hAnsi="仿宋" w:cs="Times New Roman"/>
          <w:sz w:val="24"/>
          <w:szCs w:val="24"/>
        </w:rPr>
        <w:t>学生</w:t>
      </w:r>
      <w:r w:rsidR="002975D6">
        <w:rPr>
          <w:rFonts w:ascii="Times New Roman" w:eastAsia="仿宋" w:hAnsi="仿宋" w:cs="Times New Roman" w:hint="eastAsia"/>
          <w:sz w:val="24"/>
          <w:szCs w:val="24"/>
        </w:rPr>
        <w:t>上机</w:t>
      </w:r>
      <w:r w:rsidR="002975D6" w:rsidRPr="009C0294">
        <w:rPr>
          <w:rFonts w:ascii="Times New Roman" w:eastAsia="仿宋" w:hAnsi="仿宋" w:cs="Times New Roman"/>
          <w:sz w:val="24"/>
          <w:szCs w:val="24"/>
        </w:rPr>
        <w:t>要严格实行登记制度，</w:t>
      </w:r>
      <w:r w:rsidR="002975D6">
        <w:rPr>
          <w:rFonts w:ascii="Times New Roman" w:eastAsia="仿宋" w:hAnsi="仿宋" w:cs="Times New Roman" w:hint="eastAsia"/>
          <w:sz w:val="24"/>
          <w:szCs w:val="24"/>
        </w:rPr>
        <w:t>并</w:t>
      </w:r>
      <w:r w:rsidR="002975D6" w:rsidRPr="009C0294">
        <w:rPr>
          <w:rFonts w:ascii="Times New Roman" w:eastAsia="仿宋" w:hAnsi="仿宋" w:cs="Times New Roman"/>
          <w:sz w:val="24"/>
          <w:szCs w:val="24"/>
        </w:rPr>
        <w:t>按照计算机操作规程使用计算机，发生因违反操作规程或故意而造成的设备损坏，按照《药学院仪器设备损坏丢失赔偿办法》进行处理。</w:t>
      </w:r>
    </w:p>
    <w:p w:rsidR="00AF5058" w:rsidRPr="009C0294" w:rsidRDefault="00775EED" w:rsidP="003C79C2">
      <w:pPr>
        <w:adjustRightInd w:val="0"/>
        <w:snapToGrid w:val="0"/>
        <w:spacing w:beforeLines="50" w:line="360" w:lineRule="auto"/>
        <w:ind w:left="470" w:hangingChars="196" w:hanging="47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仿宋" w:cs="Times New Roman" w:hint="eastAsia"/>
          <w:sz w:val="24"/>
          <w:szCs w:val="24"/>
        </w:rPr>
        <w:t>五</w:t>
      </w:r>
      <w:r w:rsidR="00AF5058" w:rsidRPr="009C0294">
        <w:rPr>
          <w:rFonts w:ascii="Times New Roman" w:eastAsia="仿宋" w:hAnsi="仿宋" w:cs="Times New Roman"/>
          <w:sz w:val="24"/>
          <w:szCs w:val="24"/>
        </w:rPr>
        <w:t>、</w:t>
      </w:r>
      <w:r w:rsidR="002975D6">
        <w:rPr>
          <w:rFonts w:ascii="Times New Roman" w:eastAsia="仿宋" w:hAnsi="仿宋" w:cs="Times New Roman"/>
          <w:sz w:val="24"/>
          <w:szCs w:val="24"/>
        </w:rPr>
        <w:t>学生</w:t>
      </w:r>
      <w:r w:rsidR="002975D6">
        <w:rPr>
          <w:rFonts w:ascii="Times New Roman" w:eastAsia="仿宋" w:hAnsi="仿宋" w:cs="Times New Roman" w:hint="eastAsia"/>
          <w:sz w:val="24"/>
          <w:szCs w:val="24"/>
        </w:rPr>
        <w:t>应保持</w:t>
      </w:r>
      <w:r w:rsidR="002975D6">
        <w:rPr>
          <w:rFonts w:ascii="Times New Roman" w:eastAsia="仿宋" w:hAnsi="仿宋" w:cs="Times New Roman"/>
          <w:sz w:val="24"/>
          <w:szCs w:val="24"/>
        </w:rPr>
        <w:t>实验室</w:t>
      </w:r>
      <w:r w:rsidR="002975D6" w:rsidRPr="009C0294">
        <w:rPr>
          <w:rFonts w:ascii="Times New Roman" w:eastAsia="仿宋" w:hAnsi="仿宋" w:cs="Times New Roman"/>
          <w:sz w:val="24"/>
          <w:szCs w:val="24"/>
        </w:rPr>
        <w:t>整洁</w:t>
      </w:r>
      <w:r w:rsidR="002975D6">
        <w:rPr>
          <w:rFonts w:ascii="Times New Roman" w:eastAsia="仿宋" w:hAnsi="仿宋" w:cs="Times New Roman" w:hint="eastAsia"/>
          <w:sz w:val="24"/>
          <w:szCs w:val="24"/>
        </w:rPr>
        <w:t>，</w:t>
      </w:r>
      <w:r w:rsidR="002975D6" w:rsidRPr="009C0294">
        <w:rPr>
          <w:rFonts w:ascii="Times New Roman" w:eastAsia="仿宋" w:hAnsi="仿宋" w:cs="Times New Roman"/>
          <w:sz w:val="24"/>
          <w:szCs w:val="24"/>
        </w:rPr>
        <w:t>保持良好的公共秩序，不得在实验室内吸烟、吃零食和丢弃杂物纸屑</w:t>
      </w:r>
      <w:r w:rsidR="002975D6">
        <w:rPr>
          <w:rFonts w:ascii="Times New Roman" w:eastAsia="仿宋" w:hAnsi="仿宋" w:cs="Times New Roman" w:hint="eastAsia"/>
          <w:sz w:val="24"/>
          <w:szCs w:val="24"/>
        </w:rPr>
        <w:t>等</w:t>
      </w:r>
      <w:r w:rsidR="002975D6" w:rsidRPr="009C0294">
        <w:rPr>
          <w:rFonts w:ascii="Times New Roman" w:eastAsia="仿宋" w:hAnsi="仿宋" w:cs="Times New Roman"/>
          <w:sz w:val="24"/>
          <w:szCs w:val="24"/>
        </w:rPr>
        <w:t>。值日学生负责实验室当日的卫生清洁</w:t>
      </w:r>
      <w:r w:rsidR="002975D6">
        <w:rPr>
          <w:rFonts w:ascii="Times New Roman" w:eastAsia="仿宋" w:hAnsi="仿宋" w:cs="Times New Roman" w:hint="eastAsia"/>
          <w:sz w:val="24"/>
          <w:szCs w:val="24"/>
        </w:rPr>
        <w:t>。</w:t>
      </w:r>
    </w:p>
    <w:p w:rsidR="00AF5058" w:rsidRDefault="00AF5058" w:rsidP="003C79C2">
      <w:pPr>
        <w:adjustRightInd w:val="0"/>
        <w:snapToGrid w:val="0"/>
        <w:spacing w:beforeLines="50" w:line="360" w:lineRule="auto"/>
        <w:ind w:left="470" w:hangingChars="196" w:hanging="470"/>
        <w:rPr>
          <w:rFonts w:ascii="Times New Roman" w:eastAsia="仿宋" w:hAnsi="Times New Roman" w:cs="Times New Roman" w:hint="eastAsia"/>
          <w:sz w:val="24"/>
          <w:szCs w:val="24"/>
        </w:rPr>
      </w:pPr>
      <w:r w:rsidRPr="009C0294">
        <w:rPr>
          <w:rFonts w:ascii="Times New Roman" w:eastAsia="仿宋" w:hAnsi="Times New Roman" w:cs="Times New Roman"/>
          <w:sz w:val="24"/>
          <w:szCs w:val="24"/>
        </w:rPr>
        <w:t xml:space="preserve">    </w:t>
      </w:r>
    </w:p>
    <w:p w:rsidR="003C79C2" w:rsidRDefault="003C79C2" w:rsidP="003C79C2">
      <w:pPr>
        <w:adjustRightInd w:val="0"/>
        <w:snapToGrid w:val="0"/>
        <w:spacing w:beforeLines="50" w:line="360" w:lineRule="auto"/>
        <w:ind w:left="470" w:hangingChars="196" w:hanging="470"/>
        <w:rPr>
          <w:rFonts w:ascii="Times New Roman" w:eastAsia="仿宋" w:hAnsi="Times New Roman" w:cs="Times New Roman" w:hint="eastAsia"/>
          <w:sz w:val="24"/>
          <w:szCs w:val="24"/>
        </w:rPr>
      </w:pPr>
    </w:p>
    <w:p w:rsidR="00AF5058" w:rsidRPr="009C0294" w:rsidRDefault="00AF5058" w:rsidP="003C79C2">
      <w:pPr>
        <w:adjustRightInd w:val="0"/>
        <w:snapToGrid w:val="0"/>
        <w:spacing w:beforeLines="50" w:line="360" w:lineRule="auto"/>
        <w:ind w:left="470" w:hangingChars="196" w:hanging="470"/>
        <w:rPr>
          <w:rFonts w:ascii="Times New Roman" w:eastAsia="仿宋" w:hAnsi="Times New Roman" w:cs="Times New Roman"/>
          <w:sz w:val="24"/>
          <w:szCs w:val="24"/>
        </w:rPr>
      </w:pPr>
      <w:r w:rsidRPr="009C0294">
        <w:rPr>
          <w:rFonts w:ascii="Times New Roman" w:eastAsia="仿宋" w:hAnsi="Times New Roman" w:cs="Times New Roman"/>
          <w:sz w:val="24"/>
          <w:szCs w:val="24"/>
        </w:rPr>
        <w:t xml:space="preserve">    </w:t>
      </w:r>
    </w:p>
    <w:p w:rsidR="00AF5058" w:rsidRPr="009C0294" w:rsidRDefault="00AF5058" w:rsidP="003C79C2">
      <w:pPr>
        <w:adjustRightInd w:val="0"/>
        <w:snapToGrid w:val="0"/>
        <w:spacing w:beforeLines="50" w:line="360" w:lineRule="auto"/>
        <w:ind w:left="470" w:hangingChars="196" w:hanging="470"/>
        <w:rPr>
          <w:rFonts w:ascii="Times New Roman" w:eastAsia="仿宋" w:hAnsi="Times New Roman" w:cs="Times New Roman"/>
          <w:sz w:val="24"/>
          <w:szCs w:val="24"/>
        </w:rPr>
      </w:pPr>
      <w:r w:rsidRPr="009C0294">
        <w:rPr>
          <w:rFonts w:ascii="Times New Roman" w:eastAsia="仿宋" w:hAnsi="Times New Roman" w:cs="Times New Roman"/>
          <w:sz w:val="24"/>
          <w:szCs w:val="24"/>
        </w:rPr>
        <w:t xml:space="preserve">                                        </w:t>
      </w:r>
      <w:r w:rsidR="009C0294" w:rsidRPr="009C0294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="009C0294" w:rsidRPr="009C0294">
        <w:rPr>
          <w:rFonts w:ascii="Times New Roman" w:eastAsia="仿宋" w:hAnsi="仿宋" w:cs="Times New Roman"/>
          <w:sz w:val="24"/>
          <w:szCs w:val="24"/>
        </w:rPr>
        <w:t>药学教学实验中心</w:t>
      </w:r>
    </w:p>
    <w:p w:rsidR="00AF5058" w:rsidRPr="009C0294" w:rsidRDefault="00AF5058" w:rsidP="003C79C2">
      <w:pPr>
        <w:adjustRightInd w:val="0"/>
        <w:snapToGrid w:val="0"/>
        <w:spacing w:beforeLines="50" w:line="360" w:lineRule="auto"/>
        <w:ind w:left="470" w:hangingChars="196" w:hanging="470"/>
        <w:rPr>
          <w:rFonts w:ascii="Times New Roman" w:eastAsia="仿宋" w:hAnsi="Times New Roman" w:cs="Times New Roman"/>
          <w:sz w:val="24"/>
          <w:szCs w:val="24"/>
        </w:rPr>
      </w:pPr>
      <w:r w:rsidRPr="009C0294">
        <w:rPr>
          <w:rFonts w:ascii="Times New Roman" w:eastAsia="仿宋" w:hAnsi="Times New Roman" w:cs="Times New Roman"/>
          <w:sz w:val="24"/>
          <w:szCs w:val="24"/>
        </w:rPr>
        <w:t xml:space="preserve">                           </w:t>
      </w:r>
      <w:r w:rsidR="009C0294" w:rsidRPr="009C0294">
        <w:rPr>
          <w:rFonts w:ascii="Times New Roman" w:eastAsia="仿宋" w:hAnsi="Times New Roman" w:cs="Times New Roman"/>
          <w:sz w:val="24"/>
          <w:szCs w:val="24"/>
        </w:rPr>
        <w:t xml:space="preserve">                </w:t>
      </w:r>
      <w:r w:rsidRPr="009C0294">
        <w:rPr>
          <w:rFonts w:ascii="Times New Roman" w:eastAsia="仿宋" w:hAnsi="Times New Roman" w:cs="Times New Roman"/>
          <w:sz w:val="24"/>
          <w:szCs w:val="24"/>
        </w:rPr>
        <w:t xml:space="preserve"> 2016</w:t>
      </w:r>
      <w:r w:rsidRPr="009C0294">
        <w:rPr>
          <w:rFonts w:ascii="Times New Roman" w:eastAsia="仿宋" w:hAnsi="仿宋" w:cs="Times New Roman"/>
          <w:sz w:val="24"/>
          <w:szCs w:val="24"/>
        </w:rPr>
        <w:t>年</w:t>
      </w:r>
      <w:r w:rsidRPr="009C0294">
        <w:rPr>
          <w:rFonts w:ascii="Times New Roman" w:eastAsia="仿宋" w:hAnsi="Times New Roman" w:cs="Times New Roman"/>
          <w:sz w:val="24"/>
          <w:szCs w:val="24"/>
        </w:rPr>
        <w:t>5</w:t>
      </w:r>
      <w:r w:rsidRPr="009C0294">
        <w:rPr>
          <w:rFonts w:ascii="Times New Roman" w:eastAsia="仿宋" w:hAnsi="仿宋" w:cs="Times New Roman"/>
          <w:sz w:val="24"/>
          <w:szCs w:val="24"/>
        </w:rPr>
        <w:t>月</w:t>
      </w:r>
      <w:r w:rsidR="009C0294" w:rsidRPr="009C0294">
        <w:rPr>
          <w:rFonts w:ascii="Times New Roman" w:eastAsia="仿宋" w:hAnsi="Times New Roman" w:cs="Times New Roman"/>
          <w:sz w:val="24"/>
          <w:szCs w:val="24"/>
        </w:rPr>
        <w:t>19</w:t>
      </w:r>
      <w:r w:rsidR="009C0294" w:rsidRPr="009C0294">
        <w:rPr>
          <w:rFonts w:ascii="Times New Roman" w:eastAsia="仿宋" w:hAnsi="仿宋" w:cs="Times New Roman"/>
          <w:sz w:val="24"/>
          <w:szCs w:val="24"/>
        </w:rPr>
        <w:t>日</w:t>
      </w:r>
    </w:p>
    <w:sectPr w:rsidR="00AF5058" w:rsidRPr="009C0294" w:rsidSect="00BA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8B9" w:rsidRDefault="001068B9" w:rsidP="00AF5058">
      <w:r>
        <w:separator/>
      </w:r>
    </w:p>
  </w:endnote>
  <w:endnote w:type="continuationSeparator" w:id="0">
    <w:p w:rsidR="001068B9" w:rsidRDefault="001068B9" w:rsidP="00AF5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8B9" w:rsidRDefault="001068B9" w:rsidP="00AF5058">
      <w:r>
        <w:separator/>
      </w:r>
    </w:p>
  </w:footnote>
  <w:footnote w:type="continuationSeparator" w:id="0">
    <w:p w:rsidR="001068B9" w:rsidRDefault="001068B9" w:rsidP="00AF5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058"/>
    <w:rsid w:val="0000325D"/>
    <w:rsid w:val="000A1AB0"/>
    <w:rsid w:val="001068B9"/>
    <w:rsid w:val="002975D6"/>
    <w:rsid w:val="003C79C2"/>
    <w:rsid w:val="003F671A"/>
    <w:rsid w:val="00775EED"/>
    <w:rsid w:val="008347B0"/>
    <w:rsid w:val="009C0294"/>
    <w:rsid w:val="009F44EE"/>
    <w:rsid w:val="00AB7378"/>
    <w:rsid w:val="00AF5058"/>
    <w:rsid w:val="00BA3137"/>
    <w:rsid w:val="00D67E77"/>
    <w:rsid w:val="00D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0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0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424</Characters>
  <Application>Microsoft Office Word</Application>
  <DocSecurity>0</DocSecurity>
  <Lines>3</Lines>
  <Paragraphs>1</Paragraphs>
  <ScaleCrop>false</ScaleCrop>
  <Company>MS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微软用户</cp:lastModifiedBy>
  <cp:revision>6</cp:revision>
  <dcterms:created xsi:type="dcterms:W3CDTF">2016-05-20T08:00:00Z</dcterms:created>
  <dcterms:modified xsi:type="dcterms:W3CDTF">2016-05-20T10:15:00Z</dcterms:modified>
</cp:coreProperties>
</file>